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FE2747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bookmarkStart w:id="0" w:name="_GoBack"/>
      <w:bookmarkEnd w:id="0"/>
      <w:r w:rsidRPr="00FE2747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FE2747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FE2747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4D7E30" w:rsidRPr="0034180F" w:rsidRDefault="004D7E30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FE2747" w:rsidRDefault="002D598A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4D7E30" w:rsidRDefault="004D7E30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FE2747" w:rsidRDefault="00FE2747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05A75" w:rsidRPr="00FE2747" w:rsidRDefault="00105A75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202D" w:rsidRPr="00FE2747" w:rsidRDefault="007058AF" w:rsidP="00314C4D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FE2747">
        <w:rPr>
          <w:rFonts w:ascii="Arial" w:hAnsi="Arial" w:cs="Arial"/>
          <w:b/>
          <w:caps/>
          <w:sz w:val="40"/>
          <w:szCs w:val="40"/>
        </w:rPr>
        <w:t>spód</w:t>
      </w:r>
      <w:r w:rsidR="00A44922" w:rsidRPr="00FE2747">
        <w:rPr>
          <w:rFonts w:ascii="Arial" w:hAnsi="Arial" w:cs="Arial"/>
          <w:b/>
          <w:caps/>
          <w:sz w:val="40"/>
          <w:szCs w:val="40"/>
        </w:rPr>
        <w:t xml:space="preserve"> do pizzy </w:t>
      </w:r>
      <w:r w:rsidRPr="00FE2747">
        <w:rPr>
          <w:rFonts w:ascii="Arial" w:hAnsi="Arial" w:cs="Arial"/>
          <w:b/>
          <w:caps/>
          <w:sz w:val="40"/>
          <w:szCs w:val="40"/>
        </w:rPr>
        <w:t>mrożony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FE2747" w:rsidRDefault="00FE2747" w:rsidP="00C52111">
      <w:pPr>
        <w:jc w:val="center"/>
        <w:rPr>
          <w:rFonts w:ascii="Arial" w:hAnsi="Arial" w:cs="Arial"/>
        </w:rPr>
      </w:pPr>
    </w:p>
    <w:p w:rsidR="00FE2747" w:rsidRDefault="00FE2747" w:rsidP="00C52111">
      <w:pPr>
        <w:jc w:val="center"/>
        <w:rPr>
          <w:rFonts w:ascii="Arial" w:hAnsi="Arial" w:cs="Arial"/>
        </w:rPr>
      </w:pPr>
    </w:p>
    <w:p w:rsidR="00FE2747" w:rsidRDefault="00FE2747" w:rsidP="00C52111">
      <w:pPr>
        <w:jc w:val="center"/>
        <w:rPr>
          <w:rFonts w:ascii="Arial" w:hAnsi="Arial" w:cs="Arial"/>
        </w:rPr>
      </w:pPr>
    </w:p>
    <w:p w:rsidR="00FE2747" w:rsidRPr="0034180F" w:rsidRDefault="00FE2747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FE2747" w:rsidRDefault="00FE2747" w:rsidP="00C52111">
      <w:pPr>
        <w:rPr>
          <w:rFonts w:ascii="Arial" w:hAnsi="Arial" w:cs="Arial"/>
        </w:rPr>
      </w:pPr>
    </w:p>
    <w:p w:rsidR="00FE2747" w:rsidRDefault="00FE2747" w:rsidP="00C52111">
      <w:pPr>
        <w:rPr>
          <w:rFonts w:ascii="Arial" w:hAnsi="Arial" w:cs="Arial"/>
        </w:rPr>
      </w:pPr>
    </w:p>
    <w:p w:rsidR="00FE2747" w:rsidRDefault="00FE2747" w:rsidP="00C52111">
      <w:pPr>
        <w:rPr>
          <w:rFonts w:ascii="Arial" w:hAnsi="Arial" w:cs="Arial"/>
        </w:rPr>
      </w:pPr>
    </w:p>
    <w:p w:rsidR="00FE2747" w:rsidRDefault="00FE2747" w:rsidP="00C52111">
      <w:pPr>
        <w:rPr>
          <w:rFonts w:ascii="Arial" w:hAnsi="Arial" w:cs="Arial"/>
        </w:rPr>
      </w:pPr>
    </w:p>
    <w:p w:rsidR="00FE2747" w:rsidRDefault="00FE2747" w:rsidP="00C52111">
      <w:pPr>
        <w:rPr>
          <w:rFonts w:ascii="Arial" w:hAnsi="Arial" w:cs="Arial"/>
        </w:rPr>
      </w:pPr>
    </w:p>
    <w:p w:rsidR="00FE2747" w:rsidRDefault="00FE2747" w:rsidP="00C52111">
      <w:pPr>
        <w:rPr>
          <w:rFonts w:ascii="Arial" w:hAnsi="Arial" w:cs="Arial"/>
        </w:rPr>
      </w:pPr>
    </w:p>
    <w:p w:rsidR="00823395" w:rsidRPr="0034180F" w:rsidRDefault="00823395" w:rsidP="00C52111">
      <w:pPr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Pr="00105A75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2D598A" w:rsidRPr="00105A75" w:rsidRDefault="002D598A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2D598A" w:rsidRPr="00105A75" w:rsidRDefault="002D598A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2D598A" w:rsidRPr="00105A75" w:rsidRDefault="002D598A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2D598A" w:rsidRPr="00105A75" w:rsidRDefault="002D598A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105A75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766C72" w:rsidRPr="00853E28" w:rsidRDefault="00766C72" w:rsidP="00766C72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853E28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853E2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853E28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853E2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853E28" w:rsidRDefault="00794E8D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853E2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Niniejszymi minimalnymi wymaganiami jakościowymi</w:t>
      </w:r>
      <w:r w:rsidR="009947DF" w:rsidRPr="00853E2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853E2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7058AF" w:rsidRPr="00853E2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spodu</w:t>
      </w:r>
      <w:r w:rsidR="00A44922" w:rsidRPr="00853E2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 pizzy </w:t>
      </w:r>
      <w:r w:rsidR="007058AF" w:rsidRPr="00853E2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mrożonego</w:t>
      </w:r>
      <w:r w:rsidR="00C52111" w:rsidRPr="00853E2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853E28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A23BE5" w:rsidRPr="00853E28" w:rsidRDefault="00C52111" w:rsidP="007A35E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853E2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794E8D" w:rsidRPr="00853E2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853E2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7058AF" w:rsidRPr="00853E2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spodu</w:t>
      </w:r>
      <w:r w:rsidR="006D1021" w:rsidRPr="00853E2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 pi</w:t>
      </w:r>
      <w:r w:rsidR="00A44922" w:rsidRPr="00853E2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zzy</w:t>
      </w:r>
      <w:r w:rsidR="00891730" w:rsidRPr="00853E2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7058AF" w:rsidRPr="00853E2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mrożonego przeznaczonego</w:t>
      </w:r>
      <w:r w:rsidR="00794E8D" w:rsidRPr="00853E2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BF2F35" w:rsidRPr="00853E28" w:rsidRDefault="00BF2F35" w:rsidP="00BF2F35">
      <w:pPr>
        <w:pStyle w:val="E-1"/>
        <w:numPr>
          <w:ilvl w:val="1"/>
          <w:numId w:val="1"/>
        </w:numPr>
        <w:spacing w:before="240" w:after="240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853E28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:rsidR="00BF2F35" w:rsidRPr="00853E28" w:rsidRDefault="00BF2F35" w:rsidP="00BF2F35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853E28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niniejszego dokumentu są niezbędne podane niżej dokumenty powołane. Stosuje się ostatnie aktualne wydanie dokumentu powołanego (łącznie ze zmianami).</w:t>
      </w:r>
    </w:p>
    <w:p w:rsidR="00BF2F35" w:rsidRPr="00853E28" w:rsidRDefault="00BF2F35" w:rsidP="00BF2F3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853E28">
        <w:rPr>
          <w:rFonts w:ascii="Arial" w:hAnsi="Arial" w:cs="Arial"/>
          <w:bCs/>
          <w:sz w:val="20"/>
          <w:szCs w:val="20"/>
        </w:rPr>
        <w:t>PN-A-82350 Mrożone wyroby kulinarne - Pobieranie próbek i metody badań</w:t>
      </w:r>
    </w:p>
    <w:p w:rsidR="00BF2F35" w:rsidRPr="00853E28" w:rsidRDefault="00BF2F35" w:rsidP="00BF2F3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53E28">
        <w:rPr>
          <w:rFonts w:ascii="Arial" w:hAnsi="Arial" w:cs="Arial"/>
          <w:bCs/>
          <w:color w:val="000000"/>
          <w:sz w:val="20"/>
          <w:szCs w:val="20"/>
        </w:rPr>
        <w:t>PN-A-82100 Wyroby garmażeryjne – Metody badań chemicznych</w:t>
      </w:r>
    </w:p>
    <w:p w:rsidR="00C52111" w:rsidRPr="00853E28" w:rsidRDefault="00BF2F35" w:rsidP="007A35EB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E28">
        <w:rPr>
          <w:rFonts w:ascii="Arial" w:hAnsi="Arial" w:cs="Arial"/>
          <w:b/>
          <w:bCs/>
          <w:sz w:val="20"/>
          <w:szCs w:val="20"/>
        </w:rPr>
        <w:t>1.3</w:t>
      </w:r>
      <w:r w:rsidR="001331A0" w:rsidRPr="00853E28">
        <w:rPr>
          <w:rFonts w:ascii="Arial" w:hAnsi="Arial" w:cs="Arial"/>
          <w:b/>
          <w:bCs/>
          <w:sz w:val="20"/>
          <w:szCs w:val="20"/>
        </w:rPr>
        <w:t xml:space="preserve"> Określenie produktu</w:t>
      </w:r>
    </w:p>
    <w:p w:rsidR="009F43A5" w:rsidRPr="00853E28" w:rsidRDefault="008F14BE" w:rsidP="007A35EB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E28">
        <w:rPr>
          <w:rFonts w:ascii="Arial" w:hAnsi="Arial" w:cs="Arial"/>
          <w:b/>
          <w:bCs/>
          <w:sz w:val="20"/>
          <w:szCs w:val="20"/>
        </w:rPr>
        <w:t>Spó</w:t>
      </w:r>
      <w:r w:rsidR="007058AF" w:rsidRPr="00853E28">
        <w:rPr>
          <w:rFonts w:ascii="Arial" w:hAnsi="Arial" w:cs="Arial"/>
          <w:b/>
          <w:bCs/>
          <w:sz w:val="20"/>
          <w:szCs w:val="20"/>
        </w:rPr>
        <w:t>d</w:t>
      </w:r>
      <w:r w:rsidR="00A44922" w:rsidRPr="00853E28">
        <w:rPr>
          <w:rFonts w:ascii="Arial" w:hAnsi="Arial" w:cs="Arial"/>
          <w:b/>
          <w:bCs/>
          <w:sz w:val="20"/>
          <w:szCs w:val="20"/>
        </w:rPr>
        <w:t xml:space="preserve"> do pizzy</w:t>
      </w:r>
      <w:r w:rsidR="00891730" w:rsidRPr="00853E28">
        <w:rPr>
          <w:rFonts w:ascii="Arial" w:hAnsi="Arial" w:cs="Arial"/>
          <w:b/>
          <w:bCs/>
          <w:sz w:val="20"/>
          <w:szCs w:val="20"/>
        </w:rPr>
        <w:t xml:space="preserve"> </w:t>
      </w:r>
      <w:r w:rsidR="007058AF" w:rsidRPr="00853E28">
        <w:rPr>
          <w:rFonts w:ascii="Arial" w:hAnsi="Arial" w:cs="Arial"/>
          <w:b/>
          <w:bCs/>
          <w:sz w:val="20"/>
          <w:szCs w:val="20"/>
        </w:rPr>
        <w:t>mrożony</w:t>
      </w:r>
    </w:p>
    <w:p w:rsidR="009F43A5" w:rsidRPr="00853E28" w:rsidRDefault="00191C96" w:rsidP="009C162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853E28">
        <w:rPr>
          <w:rFonts w:ascii="Arial" w:hAnsi="Arial" w:cs="Arial"/>
          <w:bCs/>
          <w:sz w:val="20"/>
          <w:szCs w:val="20"/>
        </w:rPr>
        <w:t>W</w:t>
      </w:r>
      <w:r w:rsidR="007058AF" w:rsidRPr="00853E28">
        <w:rPr>
          <w:rFonts w:ascii="Arial" w:hAnsi="Arial" w:cs="Arial"/>
          <w:bCs/>
          <w:sz w:val="20"/>
          <w:szCs w:val="20"/>
        </w:rPr>
        <w:t>yrób</w:t>
      </w:r>
      <w:r w:rsidR="009764C6" w:rsidRPr="00853E28">
        <w:rPr>
          <w:rFonts w:ascii="Arial" w:hAnsi="Arial" w:cs="Arial"/>
          <w:bCs/>
          <w:sz w:val="20"/>
          <w:szCs w:val="20"/>
        </w:rPr>
        <w:t xml:space="preserve"> uf</w:t>
      </w:r>
      <w:r w:rsidR="007058AF" w:rsidRPr="00853E28">
        <w:rPr>
          <w:rFonts w:ascii="Arial" w:hAnsi="Arial" w:cs="Arial"/>
          <w:bCs/>
          <w:sz w:val="20"/>
          <w:szCs w:val="20"/>
        </w:rPr>
        <w:t>ormowany</w:t>
      </w:r>
      <w:r w:rsidR="00A44922" w:rsidRPr="00853E28">
        <w:rPr>
          <w:rFonts w:ascii="Arial" w:hAnsi="Arial" w:cs="Arial"/>
          <w:bCs/>
          <w:sz w:val="20"/>
          <w:szCs w:val="20"/>
        </w:rPr>
        <w:t xml:space="preserve"> z ciasta drożdżowego,</w:t>
      </w:r>
      <w:r w:rsidR="007058AF" w:rsidRPr="00853E28">
        <w:rPr>
          <w:rFonts w:ascii="Arial" w:hAnsi="Arial" w:cs="Arial"/>
          <w:bCs/>
          <w:sz w:val="20"/>
          <w:szCs w:val="20"/>
        </w:rPr>
        <w:t xml:space="preserve"> utrwalony</w:t>
      </w:r>
      <w:r w:rsidR="009764C6" w:rsidRPr="00853E28">
        <w:rPr>
          <w:rFonts w:ascii="Arial" w:hAnsi="Arial" w:cs="Arial"/>
          <w:bCs/>
          <w:sz w:val="20"/>
          <w:szCs w:val="20"/>
        </w:rPr>
        <w:t xml:space="preserve"> przez zamrożenie,</w:t>
      </w:r>
      <w:r w:rsidR="007058AF" w:rsidRPr="00853E28">
        <w:rPr>
          <w:rFonts w:ascii="Arial" w:hAnsi="Arial" w:cs="Arial"/>
          <w:bCs/>
          <w:sz w:val="20"/>
          <w:szCs w:val="20"/>
        </w:rPr>
        <w:t xml:space="preserve"> przeznaczony</w:t>
      </w:r>
      <w:r w:rsidR="00A44922" w:rsidRPr="00853E28">
        <w:rPr>
          <w:rFonts w:ascii="Arial" w:hAnsi="Arial" w:cs="Arial"/>
          <w:bCs/>
          <w:sz w:val="20"/>
          <w:szCs w:val="20"/>
        </w:rPr>
        <w:t xml:space="preserve"> </w:t>
      </w:r>
      <w:r w:rsidR="00DA099F" w:rsidRPr="00853E28">
        <w:rPr>
          <w:rFonts w:ascii="Arial" w:hAnsi="Arial" w:cs="Arial"/>
          <w:bCs/>
          <w:sz w:val="20"/>
          <w:szCs w:val="20"/>
        </w:rPr>
        <w:t xml:space="preserve">do przygotowywania pizzy </w:t>
      </w:r>
      <w:r w:rsidR="00EB26C2" w:rsidRPr="00853E28">
        <w:rPr>
          <w:rFonts w:ascii="Arial" w:hAnsi="Arial" w:cs="Arial"/>
          <w:bCs/>
          <w:sz w:val="20"/>
          <w:szCs w:val="20"/>
        </w:rPr>
        <w:t>(</w:t>
      </w:r>
      <w:r w:rsidR="00DA099F" w:rsidRPr="00853E28">
        <w:rPr>
          <w:rFonts w:ascii="Arial" w:hAnsi="Arial" w:cs="Arial"/>
          <w:bCs/>
          <w:sz w:val="20"/>
          <w:szCs w:val="20"/>
        </w:rPr>
        <w:t>po dodaniu dodatkowych składników</w:t>
      </w:r>
      <w:r w:rsidR="00EB26C2" w:rsidRPr="00853E28">
        <w:rPr>
          <w:rFonts w:ascii="Arial" w:hAnsi="Arial" w:cs="Arial"/>
          <w:bCs/>
          <w:sz w:val="20"/>
          <w:szCs w:val="20"/>
        </w:rPr>
        <w:t>)</w:t>
      </w:r>
      <w:r w:rsidR="00A44922" w:rsidRPr="00853E28">
        <w:rPr>
          <w:rFonts w:ascii="Arial" w:hAnsi="Arial" w:cs="Arial"/>
          <w:bCs/>
          <w:sz w:val="20"/>
          <w:szCs w:val="20"/>
        </w:rPr>
        <w:t>,</w:t>
      </w:r>
      <w:r w:rsidR="007058AF" w:rsidRPr="00853E28">
        <w:rPr>
          <w:rFonts w:ascii="Arial" w:hAnsi="Arial" w:cs="Arial"/>
          <w:bCs/>
          <w:sz w:val="20"/>
          <w:szCs w:val="20"/>
        </w:rPr>
        <w:t xml:space="preserve"> wymagający</w:t>
      </w:r>
      <w:r w:rsidR="009764C6" w:rsidRPr="00853E28">
        <w:rPr>
          <w:rFonts w:ascii="Arial" w:hAnsi="Arial" w:cs="Arial"/>
          <w:bCs/>
          <w:sz w:val="20"/>
          <w:szCs w:val="20"/>
        </w:rPr>
        <w:t xml:space="preserve"> przed spożyciem dodatkowej obróbki cieplnej</w:t>
      </w:r>
    </w:p>
    <w:p w:rsidR="00C52111" w:rsidRPr="00853E28" w:rsidRDefault="00C52111" w:rsidP="007A35EB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853E28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A55C52" w:rsidRPr="00853E28" w:rsidRDefault="00A55C52" w:rsidP="007A35EB">
      <w:pPr>
        <w:pStyle w:val="Nagwek11"/>
        <w:spacing w:line="360" w:lineRule="auto"/>
        <w:rPr>
          <w:bCs w:val="0"/>
        </w:rPr>
      </w:pPr>
      <w:r w:rsidRPr="00853E28">
        <w:rPr>
          <w:bCs w:val="0"/>
        </w:rPr>
        <w:t>2.1 Wymagania ogólne</w:t>
      </w:r>
    </w:p>
    <w:p w:rsidR="00A55C52" w:rsidRPr="00853E28" w:rsidRDefault="00A55C52" w:rsidP="007A35EB">
      <w:pPr>
        <w:pStyle w:val="Nagwek11"/>
        <w:spacing w:line="360" w:lineRule="auto"/>
        <w:rPr>
          <w:b w:val="0"/>
          <w:bCs w:val="0"/>
        </w:rPr>
      </w:pPr>
      <w:r w:rsidRPr="00853E28">
        <w:rPr>
          <w:b w:val="0"/>
          <w:bCs w:val="0"/>
        </w:rPr>
        <w:t>Produkt powinien spełniać wymagania aktualnie obowiązującego prawa żywnościowego.</w:t>
      </w:r>
    </w:p>
    <w:p w:rsidR="006C774A" w:rsidRPr="00853E28" w:rsidRDefault="006C774A" w:rsidP="007A35EB">
      <w:pPr>
        <w:pStyle w:val="Nagwek11"/>
        <w:spacing w:line="360" w:lineRule="auto"/>
        <w:rPr>
          <w:bCs w:val="0"/>
        </w:rPr>
      </w:pPr>
      <w:r w:rsidRPr="00853E28">
        <w:rPr>
          <w:bCs w:val="0"/>
        </w:rPr>
        <w:t>2.</w:t>
      </w:r>
      <w:r w:rsidR="00794E8D" w:rsidRPr="00853E28">
        <w:rPr>
          <w:bCs w:val="0"/>
        </w:rPr>
        <w:t>2</w:t>
      </w:r>
      <w:r w:rsidR="00A7714F" w:rsidRPr="00853E28">
        <w:rPr>
          <w:bCs w:val="0"/>
        </w:rPr>
        <w:t xml:space="preserve"> </w:t>
      </w:r>
      <w:r w:rsidRPr="00853E28">
        <w:rPr>
          <w:bCs w:val="0"/>
        </w:rPr>
        <w:t>Wymagania organoleptyczne</w:t>
      </w:r>
    </w:p>
    <w:p w:rsidR="003A4299" w:rsidRPr="00853E28" w:rsidRDefault="00C52111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53E28">
        <w:rPr>
          <w:rFonts w:ascii="Arial" w:hAnsi="Arial" w:cs="Arial"/>
          <w:sz w:val="20"/>
        </w:rPr>
        <w:t>Według Tablicy 1.</w:t>
      </w:r>
    </w:p>
    <w:p w:rsidR="00C52111" w:rsidRPr="00853E28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853E2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183"/>
        <w:gridCol w:w="4864"/>
        <w:gridCol w:w="1603"/>
      </w:tblGrid>
      <w:tr w:rsidR="00C52111" w:rsidRPr="00853E28" w:rsidTr="007A35EB">
        <w:trPr>
          <w:trHeight w:val="450"/>
          <w:jc w:val="center"/>
        </w:trPr>
        <w:tc>
          <w:tcPr>
            <w:tcW w:w="198" w:type="dxa"/>
            <w:vAlign w:val="center"/>
          </w:tcPr>
          <w:p w:rsidR="00C52111" w:rsidRPr="00853E28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53E2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12" w:type="dxa"/>
            <w:vAlign w:val="center"/>
          </w:tcPr>
          <w:p w:rsidR="00C52111" w:rsidRPr="00853E28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53E2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961" w:type="dxa"/>
            <w:vAlign w:val="center"/>
          </w:tcPr>
          <w:p w:rsidR="00C52111" w:rsidRPr="00853E28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853E2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C52111" w:rsidRPr="00853E28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53E2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2A708D" w:rsidRPr="00853E28" w:rsidTr="007A35EB">
        <w:trPr>
          <w:cantSplit/>
          <w:trHeight w:val="341"/>
          <w:jc w:val="center"/>
        </w:trPr>
        <w:tc>
          <w:tcPr>
            <w:tcW w:w="198" w:type="dxa"/>
          </w:tcPr>
          <w:p w:rsidR="002A708D" w:rsidRPr="00853E28" w:rsidRDefault="002A708D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3E2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2" w:type="dxa"/>
          </w:tcPr>
          <w:p w:rsidR="002A708D" w:rsidRPr="00853E28" w:rsidRDefault="002A708D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3E28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4961" w:type="dxa"/>
            <w:tcBorders>
              <w:bottom w:val="single" w:sz="6" w:space="0" w:color="auto"/>
            </w:tcBorders>
          </w:tcPr>
          <w:p w:rsidR="002A708D" w:rsidRPr="00853E28" w:rsidRDefault="006D1021" w:rsidP="000914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3E28">
              <w:rPr>
                <w:rFonts w:ascii="Arial" w:hAnsi="Arial" w:cs="Arial"/>
                <w:sz w:val="18"/>
                <w:szCs w:val="18"/>
              </w:rPr>
              <w:t>Wyroby całe, bez uszkodzeń, k</w:t>
            </w:r>
            <w:r w:rsidR="00A44922" w:rsidRPr="00853E28">
              <w:rPr>
                <w:rFonts w:ascii="Arial" w:hAnsi="Arial" w:cs="Arial"/>
                <w:sz w:val="18"/>
                <w:szCs w:val="18"/>
              </w:rPr>
              <w:t xml:space="preserve">ształt </w:t>
            </w:r>
            <w:r w:rsidRPr="00853E28">
              <w:rPr>
                <w:rFonts w:ascii="Arial" w:hAnsi="Arial" w:cs="Arial"/>
                <w:sz w:val="18"/>
                <w:szCs w:val="18"/>
              </w:rPr>
              <w:t>okrągły lub prostokątny;</w:t>
            </w:r>
            <w:r w:rsidR="002A708D" w:rsidRPr="00853E2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3E28">
              <w:rPr>
                <w:rFonts w:ascii="Arial" w:hAnsi="Arial" w:cs="Arial"/>
                <w:sz w:val="18"/>
                <w:szCs w:val="18"/>
              </w:rPr>
              <w:t>barwa białokremowa</w:t>
            </w:r>
            <w:r w:rsidR="00BF2F35" w:rsidRPr="00853E28">
              <w:rPr>
                <w:rFonts w:ascii="Arial" w:hAnsi="Arial" w:cs="Arial"/>
                <w:sz w:val="18"/>
                <w:szCs w:val="18"/>
              </w:rPr>
              <w:t xml:space="preserve"> do kremowej</w:t>
            </w:r>
            <w:r w:rsidRPr="00853E28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="002A708D" w:rsidRPr="00853E28">
              <w:rPr>
                <w:rFonts w:ascii="Arial" w:hAnsi="Arial" w:cs="Arial"/>
                <w:sz w:val="18"/>
                <w:szCs w:val="18"/>
              </w:rPr>
              <w:t>niedopuszc</w:t>
            </w:r>
            <w:r w:rsidRPr="00853E28">
              <w:rPr>
                <w:rFonts w:ascii="Arial" w:hAnsi="Arial" w:cs="Arial"/>
                <w:sz w:val="18"/>
                <w:szCs w:val="18"/>
              </w:rPr>
              <w:t>zalne objawy pleśnienia, psucia i</w:t>
            </w:r>
            <w:r w:rsidR="002A708D" w:rsidRPr="00853E28">
              <w:rPr>
                <w:rFonts w:ascii="Arial" w:hAnsi="Arial" w:cs="Arial"/>
                <w:sz w:val="18"/>
                <w:szCs w:val="18"/>
              </w:rPr>
              <w:t xml:space="preserve"> rozmrożenie produktu </w:t>
            </w:r>
          </w:p>
        </w:tc>
        <w:tc>
          <w:tcPr>
            <w:tcW w:w="1627" w:type="dxa"/>
            <w:vMerge w:val="restart"/>
            <w:shd w:val="clear" w:color="auto" w:fill="auto"/>
            <w:vAlign w:val="center"/>
          </w:tcPr>
          <w:p w:rsidR="002A708D" w:rsidRPr="00853E28" w:rsidRDefault="002A708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3E28">
              <w:rPr>
                <w:rFonts w:ascii="Arial" w:hAnsi="Arial" w:cs="Arial"/>
                <w:bCs/>
                <w:sz w:val="18"/>
                <w:szCs w:val="18"/>
              </w:rPr>
              <w:t>PN-A-82350</w:t>
            </w:r>
          </w:p>
        </w:tc>
      </w:tr>
      <w:tr w:rsidR="002A708D" w:rsidRPr="00853E28" w:rsidTr="007A35EB">
        <w:trPr>
          <w:cantSplit/>
          <w:trHeight w:val="341"/>
          <w:jc w:val="center"/>
        </w:trPr>
        <w:tc>
          <w:tcPr>
            <w:tcW w:w="198" w:type="dxa"/>
          </w:tcPr>
          <w:p w:rsidR="002A708D" w:rsidRPr="00853E28" w:rsidRDefault="002A708D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3E2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12" w:type="dxa"/>
          </w:tcPr>
          <w:p w:rsidR="002A708D" w:rsidRPr="00853E28" w:rsidRDefault="002A708D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3E28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  <w:p w:rsidR="002A708D" w:rsidRPr="00853E28" w:rsidRDefault="002A708D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3E28">
              <w:rPr>
                <w:rFonts w:ascii="Arial" w:hAnsi="Arial" w:cs="Arial"/>
                <w:sz w:val="18"/>
                <w:szCs w:val="18"/>
              </w:rPr>
              <w:t>(po obróbce kulinarnej)</w:t>
            </w:r>
          </w:p>
        </w:tc>
        <w:tc>
          <w:tcPr>
            <w:tcW w:w="4961" w:type="dxa"/>
            <w:tcBorders>
              <w:bottom w:val="single" w:sz="6" w:space="0" w:color="auto"/>
            </w:tcBorders>
          </w:tcPr>
          <w:p w:rsidR="002A708D" w:rsidRPr="00853E28" w:rsidRDefault="00191C96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3E28">
              <w:rPr>
                <w:rFonts w:ascii="Arial" w:hAnsi="Arial" w:cs="Arial"/>
                <w:sz w:val="18"/>
                <w:szCs w:val="18"/>
              </w:rPr>
              <w:t>Z</w:t>
            </w:r>
            <w:r w:rsidR="002A708D" w:rsidRPr="00853E28">
              <w:rPr>
                <w:rFonts w:ascii="Arial" w:hAnsi="Arial" w:cs="Arial"/>
                <w:sz w:val="18"/>
                <w:szCs w:val="18"/>
              </w:rPr>
              <w:t>achowany kształt wyrobów</w:t>
            </w:r>
            <w:r w:rsidR="00BF2F35" w:rsidRPr="00853E28">
              <w:rPr>
                <w:rFonts w:ascii="Arial" w:hAnsi="Arial" w:cs="Arial"/>
                <w:sz w:val="18"/>
                <w:szCs w:val="18"/>
              </w:rPr>
              <w:t>, barwa spodów kremowozłocista do złocistej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2A708D" w:rsidRPr="00853E28" w:rsidRDefault="002A708D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708D" w:rsidRPr="00853E28" w:rsidTr="007A35EB">
        <w:trPr>
          <w:cantSplit/>
          <w:trHeight w:val="341"/>
          <w:jc w:val="center"/>
        </w:trPr>
        <w:tc>
          <w:tcPr>
            <w:tcW w:w="198" w:type="dxa"/>
          </w:tcPr>
          <w:p w:rsidR="002A708D" w:rsidRPr="00853E28" w:rsidRDefault="006D102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3E2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12" w:type="dxa"/>
          </w:tcPr>
          <w:p w:rsidR="002A708D" w:rsidRPr="00853E28" w:rsidRDefault="002A708D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3E28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  <w:p w:rsidR="002A708D" w:rsidRPr="00853E28" w:rsidRDefault="006D1021" w:rsidP="00FF70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3E28">
              <w:rPr>
                <w:rFonts w:ascii="Arial" w:hAnsi="Arial" w:cs="Arial"/>
                <w:sz w:val="18"/>
                <w:szCs w:val="18"/>
              </w:rPr>
              <w:t>(po obróbce kulinarnej)</w:t>
            </w:r>
          </w:p>
        </w:tc>
        <w:tc>
          <w:tcPr>
            <w:tcW w:w="4961" w:type="dxa"/>
            <w:tcBorders>
              <w:bottom w:val="single" w:sz="6" w:space="0" w:color="auto"/>
            </w:tcBorders>
          </w:tcPr>
          <w:p w:rsidR="002A708D" w:rsidRPr="00853E28" w:rsidRDefault="00191C96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3E28">
              <w:rPr>
                <w:rFonts w:ascii="Arial" w:hAnsi="Arial" w:cs="Arial"/>
                <w:sz w:val="18"/>
                <w:szCs w:val="18"/>
              </w:rPr>
              <w:t>E</w:t>
            </w:r>
            <w:r w:rsidR="002A708D" w:rsidRPr="00853E28">
              <w:rPr>
                <w:rFonts w:ascii="Arial" w:hAnsi="Arial" w:cs="Arial"/>
                <w:sz w:val="18"/>
                <w:szCs w:val="18"/>
              </w:rPr>
              <w:t>lastyczna, pulchna, porowata; niedopuszczalny zakalec</w:t>
            </w:r>
            <w:r w:rsidR="00265534" w:rsidRPr="00853E28">
              <w:rPr>
                <w:rFonts w:ascii="Arial" w:hAnsi="Arial" w:cs="Arial"/>
                <w:sz w:val="18"/>
                <w:szCs w:val="18"/>
              </w:rPr>
              <w:t>,</w:t>
            </w:r>
            <w:r w:rsidR="00BF2F35" w:rsidRPr="00853E28">
              <w:rPr>
                <w:rFonts w:ascii="Arial" w:hAnsi="Arial" w:cs="Arial"/>
                <w:sz w:val="18"/>
                <w:szCs w:val="18"/>
              </w:rPr>
              <w:t xml:space="preserve"> skupiska składników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2A708D" w:rsidRPr="00853E28" w:rsidRDefault="002A708D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708D" w:rsidRPr="00853E28" w:rsidTr="007A35EB">
        <w:trPr>
          <w:cantSplit/>
          <w:trHeight w:val="90"/>
          <w:jc w:val="center"/>
        </w:trPr>
        <w:tc>
          <w:tcPr>
            <w:tcW w:w="198" w:type="dxa"/>
          </w:tcPr>
          <w:p w:rsidR="002A708D" w:rsidRPr="00853E28" w:rsidRDefault="006D102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3E2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12" w:type="dxa"/>
          </w:tcPr>
          <w:p w:rsidR="002A708D" w:rsidRPr="00853E28" w:rsidRDefault="002A708D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3E28">
              <w:rPr>
                <w:rFonts w:ascii="Arial" w:hAnsi="Arial" w:cs="Arial"/>
                <w:sz w:val="18"/>
                <w:szCs w:val="18"/>
              </w:rPr>
              <w:t>Smak i zapach</w:t>
            </w:r>
          </w:p>
          <w:p w:rsidR="002A708D" w:rsidRPr="00853E28" w:rsidRDefault="002A708D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3E28">
              <w:rPr>
                <w:rFonts w:ascii="Arial" w:hAnsi="Arial" w:cs="Arial"/>
                <w:sz w:val="18"/>
                <w:szCs w:val="18"/>
              </w:rPr>
              <w:t xml:space="preserve">(po obróbce kulinarnej) </w:t>
            </w:r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</w:tcBorders>
          </w:tcPr>
          <w:p w:rsidR="002A708D" w:rsidRPr="00853E28" w:rsidRDefault="00191C96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3E28">
              <w:rPr>
                <w:rFonts w:ascii="Arial" w:hAnsi="Arial" w:cs="Arial"/>
                <w:sz w:val="18"/>
                <w:szCs w:val="18"/>
              </w:rPr>
              <w:t>T</w:t>
            </w:r>
            <w:r w:rsidR="002A708D" w:rsidRPr="00853E28">
              <w:rPr>
                <w:rFonts w:ascii="Arial" w:hAnsi="Arial" w:cs="Arial"/>
                <w:sz w:val="18"/>
                <w:szCs w:val="18"/>
              </w:rPr>
              <w:t xml:space="preserve">ypowy dla pieczonego ciasta drożdżowego </w:t>
            </w:r>
            <w:r w:rsidR="006D1021" w:rsidRPr="00853E28">
              <w:rPr>
                <w:rFonts w:ascii="Arial" w:hAnsi="Arial" w:cs="Arial"/>
                <w:sz w:val="18"/>
                <w:szCs w:val="18"/>
              </w:rPr>
              <w:t>, niedopuszczalny: stęchły, gorzki lub inny obcy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2A708D" w:rsidRPr="00853E28" w:rsidRDefault="002A708D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853E28" w:rsidRDefault="00C165A1" w:rsidP="007A35EB">
      <w:pPr>
        <w:pStyle w:val="Nagwek11"/>
        <w:spacing w:line="360" w:lineRule="auto"/>
        <w:rPr>
          <w:bCs w:val="0"/>
        </w:rPr>
      </w:pPr>
      <w:bookmarkStart w:id="1" w:name="_Toc134517192"/>
      <w:r w:rsidRPr="00853E28">
        <w:rPr>
          <w:bCs w:val="0"/>
        </w:rPr>
        <w:lastRenderedPageBreak/>
        <w:t>2.</w:t>
      </w:r>
      <w:r w:rsidR="00794E8D" w:rsidRPr="00853E28">
        <w:rPr>
          <w:bCs w:val="0"/>
        </w:rPr>
        <w:t>3</w:t>
      </w:r>
      <w:r w:rsidRPr="00853E28">
        <w:rPr>
          <w:bCs w:val="0"/>
        </w:rPr>
        <w:t xml:space="preserve"> Wymagania </w:t>
      </w:r>
      <w:r w:rsidR="003912C3" w:rsidRPr="00853E28">
        <w:rPr>
          <w:bCs w:val="0"/>
        </w:rPr>
        <w:t>fizyko</w:t>
      </w:r>
      <w:r w:rsidRPr="00853E28">
        <w:rPr>
          <w:bCs w:val="0"/>
        </w:rPr>
        <w:t>chemiczne</w:t>
      </w:r>
      <w:r w:rsidR="00641279" w:rsidRPr="00853E28">
        <w:rPr>
          <w:bCs w:val="0"/>
        </w:rPr>
        <w:t xml:space="preserve"> </w:t>
      </w:r>
    </w:p>
    <w:bookmarkEnd w:id="1"/>
    <w:p w:rsidR="00BF2F35" w:rsidRPr="00853E28" w:rsidRDefault="00BF2F35" w:rsidP="00BF2F35">
      <w:pPr>
        <w:pStyle w:val="Tekstpodstawowy3"/>
        <w:rPr>
          <w:rFonts w:ascii="Arial" w:hAnsi="Arial" w:cs="Arial"/>
          <w:sz w:val="20"/>
          <w:szCs w:val="20"/>
        </w:rPr>
      </w:pPr>
      <w:r w:rsidRPr="00853E28">
        <w:rPr>
          <w:rFonts w:ascii="Arial" w:hAnsi="Arial" w:cs="Arial"/>
          <w:sz w:val="20"/>
          <w:szCs w:val="20"/>
        </w:rPr>
        <w:t>Według Tablicy 2.</w:t>
      </w:r>
    </w:p>
    <w:p w:rsidR="00BF2F35" w:rsidRPr="00853E28" w:rsidRDefault="00BF2F35" w:rsidP="00BF2F35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853E28">
        <w:rPr>
          <w:rFonts w:ascii="Arial" w:hAnsi="Arial" w:cs="Arial"/>
          <w:sz w:val="18"/>
        </w:rPr>
        <w:t xml:space="preserve">Tablica 2 – Wymagania fizykochemiczne </w:t>
      </w:r>
    </w:p>
    <w:tbl>
      <w:tblPr>
        <w:tblW w:w="90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092"/>
        <w:gridCol w:w="1701"/>
        <w:gridCol w:w="1842"/>
      </w:tblGrid>
      <w:tr w:rsidR="00BF2F35" w:rsidRPr="00853E28" w:rsidTr="002C3305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F35" w:rsidRPr="00853E28" w:rsidRDefault="00BF2F35" w:rsidP="00D57F8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853E28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F35" w:rsidRPr="00853E28" w:rsidRDefault="00BF2F35" w:rsidP="00D57F8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853E28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F35" w:rsidRPr="00853E28" w:rsidRDefault="00BF2F35" w:rsidP="00D57F8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853E28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2F35" w:rsidRPr="00853E28" w:rsidRDefault="00BF2F35" w:rsidP="00D57F8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853E28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BF2F35" w:rsidRPr="00853E28" w:rsidTr="002C3305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BF2F35" w:rsidRPr="00853E28" w:rsidRDefault="00BF2F35" w:rsidP="00D57F82">
            <w:pPr>
              <w:jc w:val="center"/>
              <w:rPr>
                <w:rFonts w:ascii="Arial" w:hAnsi="Arial" w:cs="Arial"/>
                <w:sz w:val="18"/>
              </w:rPr>
            </w:pPr>
            <w:r w:rsidRPr="00853E28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092" w:type="dxa"/>
            <w:tcBorders>
              <w:top w:val="single" w:sz="4" w:space="0" w:color="auto"/>
            </w:tcBorders>
            <w:vAlign w:val="center"/>
          </w:tcPr>
          <w:p w:rsidR="00BF2F35" w:rsidRPr="00853E28" w:rsidRDefault="00BF2F35" w:rsidP="00D57F82">
            <w:pPr>
              <w:rPr>
                <w:rFonts w:ascii="Arial" w:hAnsi="Arial" w:cs="Arial"/>
                <w:sz w:val="18"/>
              </w:rPr>
            </w:pPr>
            <w:r w:rsidRPr="00853E28">
              <w:rPr>
                <w:rFonts w:ascii="Arial" w:hAnsi="Arial" w:cs="Arial"/>
                <w:sz w:val="18"/>
              </w:rPr>
              <w:t>Zawarto</w:t>
            </w:r>
            <w:r w:rsidR="00D4104F" w:rsidRPr="00853E28">
              <w:rPr>
                <w:rFonts w:ascii="Arial" w:hAnsi="Arial" w:cs="Arial"/>
                <w:sz w:val="18"/>
              </w:rPr>
              <w:t>ść soli,</w:t>
            </w:r>
            <w:r w:rsidRPr="00853E28">
              <w:rPr>
                <w:rFonts w:ascii="Arial" w:hAnsi="Arial" w:cs="Arial"/>
                <w:sz w:val="18"/>
              </w:rPr>
              <w:t xml:space="preserve"> %</w:t>
            </w:r>
            <w:r w:rsidR="00D4104F" w:rsidRPr="00853E28">
              <w:rPr>
                <w:rFonts w:ascii="Arial" w:hAnsi="Arial" w:cs="Arial"/>
                <w:sz w:val="18"/>
              </w:rPr>
              <w:t>(m/m)</w:t>
            </w:r>
            <w:r w:rsidRPr="00853E28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F2F35" w:rsidRPr="00853E28" w:rsidRDefault="00BF2F35" w:rsidP="00D57F82">
            <w:pPr>
              <w:jc w:val="center"/>
              <w:rPr>
                <w:rFonts w:ascii="Arial" w:hAnsi="Arial" w:cs="Arial"/>
                <w:sz w:val="18"/>
              </w:rPr>
            </w:pPr>
            <w:r w:rsidRPr="00853E28">
              <w:rPr>
                <w:rFonts w:ascii="Arial" w:hAnsi="Arial" w:cs="Arial"/>
                <w:sz w:val="18"/>
              </w:rPr>
              <w:t>1,0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BF2F35" w:rsidRPr="00853E28" w:rsidRDefault="00BF2F35" w:rsidP="00D57F82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53E28">
              <w:rPr>
                <w:rFonts w:ascii="Arial" w:hAnsi="Arial" w:cs="Arial"/>
                <w:sz w:val="18"/>
                <w:szCs w:val="18"/>
                <w:lang w:val="de-DE"/>
              </w:rPr>
              <w:t>PN-A 82100</w:t>
            </w:r>
          </w:p>
        </w:tc>
      </w:tr>
    </w:tbl>
    <w:p w:rsidR="00025B8F" w:rsidRPr="00853E28" w:rsidRDefault="00794E8D" w:rsidP="007A35EB">
      <w:pPr>
        <w:pStyle w:val="Nagwek11"/>
        <w:spacing w:line="360" w:lineRule="auto"/>
      </w:pPr>
      <w:r w:rsidRPr="00853E28">
        <w:t>2.4</w:t>
      </w:r>
      <w:r w:rsidR="004E73CC" w:rsidRPr="00853E28">
        <w:t xml:space="preserve"> Wymagania mikrobiologiczne</w:t>
      </w:r>
    </w:p>
    <w:p w:rsidR="004E73CC" w:rsidRPr="00853E28" w:rsidRDefault="004E73CC" w:rsidP="007A35EB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853E28">
        <w:rPr>
          <w:rFonts w:ascii="Arial" w:hAnsi="Arial" w:cs="Arial"/>
          <w:sz w:val="20"/>
        </w:rPr>
        <w:t>Zgodnie z aktualnie obowiązującym prawem</w:t>
      </w:r>
      <w:r w:rsidR="00794E8D" w:rsidRPr="00853E28">
        <w:rPr>
          <w:rFonts w:ascii="Arial" w:hAnsi="Arial" w:cs="Arial"/>
          <w:sz w:val="20"/>
        </w:rPr>
        <w:t>.</w:t>
      </w:r>
    </w:p>
    <w:p w:rsidR="0021402C" w:rsidRPr="00853E28" w:rsidRDefault="00F50D89" w:rsidP="007A35E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853E2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3E20A9" w:rsidRPr="00853E28" w:rsidRDefault="0043202B" w:rsidP="007A35EB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853E2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3E20A9" w:rsidRPr="00853E28" w:rsidRDefault="0002108B" w:rsidP="003E20A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3E28">
        <w:rPr>
          <w:rFonts w:ascii="Arial" w:hAnsi="Arial" w:cs="Arial"/>
          <w:sz w:val="20"/>
          <w:szCs w:val="20"/>
        </w:rPr>
        <w:t xml:space="preserve">Masa netto </w:t>
      </w:r>
      <w:r w:rsidR="0098698F" w:rsidRPr="00853E28">
        <w:rPr>
          <w:rFonts w:ascii="Arial" w:hAnsi="Arial" w:cs="Arial"/>
          <w:sz w:val="20"/>
          <w:szCs w:val="20"/>
        </w:rPr>
        <w:t xml:space="preserve">produktu </w:t>
      </w:r>
      <w:r w:rsidR="007F42D5" w:rsidRPr="00853E28">
        <w:rPr>
          <w:rFonts w:ascii="Arial" w:hAnsi="Arial" w:cs="Arial"/>
          <w:sz w:val="20"/>
          <w:szCs w:val="20"/>
        </w:rPr>
        <w:t>powinna być zgodna z deklaracją producenta</w:t>
      </w:r>
      <w:r w:rsidR="003E20A9" w:rsidRPr="00853E28">
        <w:rPr>
          <w:rFonts w:ascii="Arial" w:hAnsi="Arial" w:cs="Arial"/>
          <w:sz w:val="20"/>
          <w:szCs w:val="20"/>
        </w:rPr>
        <w:t>.</w:t>
      </w:r>
    </w:p>
    <w:p w:rsidR="003E20A9" w:rsidRPr="00853E28" w:rsidRDefault="003E20A9" w:rsidP="003E20A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3E28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794E8D" w:rsidRPr="00853E28">
        <w:rPr>
          <w:rFonts w:ascii="Arial" w:hAnsi="Arial" w:cs="Arial"/>
          <w:sz w:val="20"/>
          <w:szCs w:val="20"/>
        </w:rPr>
        <w:t>.</w:t>
      </w:r>
    </w:p>
    <w:p w:rsidR="00265534" w:rsidRPr="00853E28" w:rsidRDefault="00265534" w:rsidP="005B2F0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3E28">
        <w:rPr>
          <w:rFonts w:ascii="Arial" w:hAnsi="Arial" w:cs="Arial"/>
          <w:sz w:val="20"/>
          <w:szCs w:val="20"/>
        </w:rPr>
        <w:t>Dopuszczalna masa netto:</w:t>
      </w:r>
    </w:p>
    <w:p w:rsidR="00265534" w:rsidRPr="00853E28" w:rsidRDefault="00265534" w:rsidP="003E20A9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853E28">
        <w:rPr>
          <w:rFonts w:ascii="Arial" w:eastAsia="Arial Unicode MS" w:hAnsi="Arial" w:cs="Arial"/>
          <w:sz w:val="20"/>
          <w:szCs w:val="20"/>
        </w:rPr>
        <w:t>150g,</w:t>
      </w:r>
    </w:p>
    <w:p w:rsidR="00265534" w:rsidRPr="00853E28" w:rsidRDefault="00265534" w:rsidP="003E20A9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853E28">
        <w:rPr>
          <w:rFonts w:ascii="Arial" w:eastAsia="Arial Unicode MS" w:hAnsi="Arial" w:cs="Arial"/>
          <w:sz w:val="20"/>
          <w:szCs w:val="20"/>
        </w:rPr>
        <w:t>200g,</w:t>
      </w:r>
    </w:p>
    <w:p w:rsidR="00265534" w:rsidRPr="00853E28" w:rsidRDefault="00265534" w:rsidP="003E20A9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853E28">
        <w:rPr>
          <w:rFonts w:ascii="Arial" w:eastAsia="Arial Unicode MS" w:hAnsi="Arial" w:cs="Arial"/>
          <w:sz w:val="20"/>
          <w:szCs w:val="20"/>
        </w:rPr>
        <w:t>270g,</w:t>
      </w:r>
    </w:p>
    <w:p w:rsidR="00265534" w:rsidRPr="00853E28" w:rsidRDefault="00265534" w:rsidP="003E20A9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853E28">
        <w:rPr>
          <w:rFonts w:ascii="Arial" w:eastAsia="Arial Unicode MS" w:hAnsi="Arial" w:cs="Arial"/>
          <w:sz w:val="20"/>
          <w:szCs w:val="20"/>
        </w:rPr>
        <w:t>285g.</w:t>
      </w:r>
    </w:p>
    <w:p w:rsidR="00C52111" w:rsidRPr="00853E28" w:rsidRDefault="00323E4C" w:rsidP="007A35E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853E2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 </w:t>
      </w:r>
      <w:r w:rsidR="00C52111" w:rsidRPr="00853E2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265534" w:rsidRPr="00853E28" w:rsidRDefault="00265534" w:rsidP="00265534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853E28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853E28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6 miesięcy od daty dostawy do magazynu odbiorcy.</w:t>
      </w:r>
    </w:p>
    <w:p w:rsidR="00101BC8" w:rsidRPr="00853E28" w:rsidRDefault="003912C3" w:rsidP="007A35E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853E2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794E8D" w:rsidRPr="00853E2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101BC8" w:rsidRPr="00853E2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853E28" w:rsidRDefault="003912C3" w:rsidP="007A35E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853E2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A7714F" w:rsidRPr="00853E2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105A75" w:rsidRPr="00853E2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</w:t>
      </w:r>
      <w:r w:rsidR="00A7714F" w:rsidRPr="00853E2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opakowania</w:t>
      </w:r>
    </w:p>
    <w:p w:rsidR="00A7714F" w:rsidRPr="00853E28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853E2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0A37D5" w:rsidRPr="00853E2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853E2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D9289D" w:rsidRPr="00853E28" w:rsidRDefault="00794E8D" w:rsidP="007A35E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853E2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</w:t>
      </w:r>
      <w:r w:rsidR="003912C3" w:rsidRPr="00853E2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="00C52111" w:rsidRPr="00853E2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</w:p>
    <w:p w:rsidR="00C52111" w:rsidRPr="00853E28" w:rsidRDefault="00D9289D" w:rsidP="00105A75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853E28">
        <w:rPr>
          <w:rFonts w:ascii="Arial" w:hAnsi="Arial" w:cs="Arial"/>
          <w:sz w:val="20"/>
          <w:szCs w:val="20"/>
        </w:rPr>
        <w:t>Wykonać organoleptycznie</w:t>
      </w:r>
      <w:r w:rsidRPr="00853E28">
        <w:rPr>
          <w:rFonts w:ascii="Arial" w:hAnsi="Arial" w:cs="Arial"/>
          <w:b/>
          <w:sz w:val="20"/>
          <w:szCs w:val="20"/>
        </w:rPr>
        <w:t xml:space="preserve"> </w:t>
      </w:r>
      <w:r w:rsidRPr="00853E28">
        <w:rPr>
          <w:rFonts w:ascii="Arial" w:hAnsi="Arial" w:cs="Arial"/>
          <w:sz w:val="20"/>
          <w:szCs w:val="20"/>
        </w:rPr>
        <w:t>na zgodność z wymaganiami zawartymi w Tablicy</w:t>
      </w:r>
      <w:r w:rsidR="00C52111" w:rsidRPr="00853E28">
        <w:rPr>
          <w:rFonts w:ascii="Arial" w:hAnsi="Arial" w:cs="Arial"/>
          <w:sz w:val="20"/>
          <w:szCs w:val="20"/>
        </w:rPr>
        <w:t xml:space="preserve"> 1</w:t>
      </w:r>
      <w:r w:rsidR="00265534" w:rsidRPr="00853E28">
        <w:rPr>
          <w:rFonts w:ascii="Arial" w:hAnsi="Arial" w:cs="Arial"/>
          <w:sz w:val="20"/>
          <w:szCs w:val="20"/>
        </w:rPr>
        <w:t xml:space="preserve"> wg</w:t>
      </w:r>
      <w:r w:rsidR="00265534" w:rsidRPr="00853E28">
        <w:rPr>
          <w:rFonts w:ascii="Arial" w:hAnsi="Arial" w:cs="Arial"/>
          <w:bCs/>
          <w:sz w:val="20"/>
          <w:szCs w:val="20"/>
        </w:rPr>
        <w:t xml:space="preserve"> PN-A-82350.</w:t>
      </w:r>
      <w:r w:rsidR="00105A75" w:rsidRPr="00853E28">
        <w:rPr>
          <w:rFonts w:ascii="Arial" w:hAnsi="Arial" w:cs="Arial"/>
          <w:sz w:val="20"/>
          <w:szCs w:val="20"/>
        </w:rPr>
        <w:t xml:space="preserve"> Dopuszcza się stosowanie własnych procedur badawczych opartych na tej normie.</w:t>
      </w:r>
    </w:p>
    <w:p w:rsidR="00C52111" w:rsidRPr="00853E28" w:rsidRDefault="003912C3" w:rsidP="007A35EB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853E2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853E2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853E28" w:rsidRDefault="003912C3" w:rsidP="007A35EB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853E2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853E2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0D3860" w:rsidRPr="00853E28" w:rsidRDefault="000D3860" w:rsidP="000D3860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853E2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Opakowania powinny zabezpieczać produkt przed uszkodzeniem i zanieczyszczeniem oraz zapewniać </w:t>
      </w:r>
      <w:r w:rsidRPr="00853E2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właściwą jakość produktu podczas przechowywania. Powinny być czyste, bez obcych zapachów, śladów pleśni i uszkodzeń mechanicznych.</w:t>
      </w:r>
    </w:p>
    <w:p w:rsidR="000D3860" w:rsidRPr="00853E28" w:rsidRDefault="000D3860" w:rsidP="000D3860">
      <w:pPr>
        <w:spacing w:line="360" w:lineRule="auto"/>
        <w:jc w:val="both"/>
        <w:rPr>
          <w:rFonts w:ascii="Arial" w:hAnsi="Arial" w:cs="Arial"/>
          <w:sz w:val="20"/>
        </w:rPr>
      </w:pPr>
      <w:r w:rsidRPr="00853E28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0D3860" w:rsidRPr="00853E28" w:rsidRDefault="000D3860" w:rsidP="000D386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853E28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853E28" w:rsidRDefault="003912C3" w:rsidP="007A35EB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853E2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853E2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5D0F67" w:rsidRPr="00853E28" w:rsidRDefault="005D0F67" w:rsidP="005D0F6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853E28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853E28" w:rsidRDefault="003912C3" w:rsidP="007A35EB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853E2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853E2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C52111" w:rsidRPr="00853E28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853E2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7B6FFA" w:rsidRPr="00853E28" w:rsidRDefault="007B6FFA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7B6FFA" w:rsidRPr="00853E28" w:rsidRDefault="007B6FFA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853E28" w:rsidRDefault="00C52111" w:rsidP="00C52111">
      <w:pPr>
        <w:spacing w:line="360" w:lineRule="auto"/>
        <w:rPr>
          <w:color w:val="FF0000"/>
        </w:rPr>
      </w:pPr>
    </w:p>
    <w:p w:rsidR="00C52111" w:rsidRPr="00853E28" w:rsidRDefault="00C52111" w:rsidP="00C52111">
      <w:pPr>
        <w:rPr>
          <w:color w:val="FF0000"/>
        </w:rPr>
      </w:pPr>
    </w:p>
    <w:p w:rsidR="00635EC4" w:rsidRPr="00853E28" w:rsidRDefault="00635EC4"/>
    <w:sectPr w:rsidR="00635EC4" w:rsidRPr="00853E28" w:rsidSect="003577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9C4" w:rsidRDefault="00B559C4">
      <w:r>
        <w:separator/>
      </w:r>
    </w:p>
  </w:endnote>
  <w:endnote w:type="continuationSeparator" w:id="0">
    <w:p w:rsidR="00B559C4" w:rsidRDefault="00B55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5FA" w:rsidRDefault="00D105FA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105FA" w:rsidRDefault="00D105F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5FA" w:rsidRDefault="00D105FA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D105FA" w:rsidRPr="003B3CA8" w:rsidRDefault="00D105FA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730E13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2C3305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2C3305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D105FA" w:rsidRPr="002B0AAE" w:rsidRDefault="00D105FA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D105FA" w:rsidRDefault="00D105FA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305" w:rsidRDefault="002C33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9C4" w:rsidRDefault="00B559C4">
      <w:r>
        <w:separator/>
      </w:r>
    </w:p>
  </w:footnote>
  <w:footnote w:type="continuationSeparator" w:id="0">
    <w:p w:rsidR="00B559C4" w:rsidRDefault="00B55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305" w:rsidRDefault="002C330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305" w:rsidRDefault="002C330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305" w:rsidRDefault="002C33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2108B"/>
    <w:rsid w:val="00025B8F"/>
    <w:rsid w:val="00035582"/>
    <w:rsid w:val="00036650"/>
    <w:rsid w:val="00040677"/>
    <w:rsid w:val="000429B9"/>
    <w:rsid w:val="00071977"/>
    <w:rsid w:val="000834C4"/>
    <w:rsid w:val="00083E85"/>
    <w:rsid w:val="00091438"/>
    <w:rsid w:val="000A1384"/>
    <w:rsid w:val="000A37D5"/>
    <w:rsid w:val="000A7864"/>
    <w:rsid w:val="000B0825"/>
    <w:rsid w:val="000B154F"/>
    <w:rsid w:val="000B4770"/>
    <w:rsid w:val="000D3860"/>
    <w:rsid w:val="000F2E4C"/>
    <w:rsid w:val="00101BC8"/>
    <w:rsid w:val="00105A75"/>
    <w:rsid w:val="00117BBE"/>
    <w:rsid w:val="0012431A"/>
    <w:rsid w:val="001331A0"/>
    <w:rsid w:val="00137E2A"/>
    <w:rsid w:val="00142150"/>
    <w:rsid w:val="00143C58"/>
    <w:rsid w:val="001531C3"/>
    <w:rsid w:val="001844C5"/>
    <w:rsid w:val="0018570C"/>
    <w:rsid w:val="00190776"/>
    <w:rsid w:val="00191C96"/>
    <w:rsid w:val="00197EB6"/>
    <w:rsid w:val="001A202D"/>
    <w:rsid w:val="001A32FC"/>
    <w:rsid w:val="001A4F23"/>
    <w:rsid w:val="001A6781"/>
    <w:rsid w:val="001D0C8B"/>
    <w:rsid w:val="001D3896"/>
    <w:rsid w:val="001D40D8"/>
    <w:rsid w:val="001D485C"/>
    <w:rsid w:val="001E4774"/>
    <w:rsid w:val="0021402C"/>
    <w:rsid w:val="0021548A"/>
    <w:rsid w:val="00217248"/>
    <w:rsid w:val="00217A58"/>
    <w:rsid w:val="00257764"/>
    <w:rsid w:val="00265534"/>
    <w:rsid w:val="00295CBB"/>
    <w:rsid w:val="00296E79"/>
    <w:rsid w:val="002A1ABF"/>
    <w:rsid w:val="002A4633"/>
    <w:rsid w:val="002A708D"/>
    <w:rsid w:val="002C3305"/>
    <w:rsid w:val="002C476B"/>
    <w:rsid w:val="002D598A"/>
    <w:rsid w:val="002D7774"/>
    <w:rsid w:val="002E197D"/>
    <w:rsid w:val="002E2405"/>
    <w:rsid w:val="002F217A"/>
    <w:rsid w:val="002F54CE"/>
    <w:rsid w:val="00301AB9"/>
    <w:rsid w:val="00304F9B"/>
    <w:rsid w:val="003112B4"/>
    <w:rsid w:val="00314C4D"/>
    <w:rsid w:val="00315DC1"/>
    <w:rsid w:val="00323E4C"/>
    <w:rsid w:val="003263E6"/>
    <w:rsid w:val="0033366E"/>
    <w:rsid w:val="0033509E"/>
    <w:rsid w:val="00337F1E"/>
    <w:rsid w:val="00356DF8"/>
    <w:rsid w:val="003577DB"/>
    <w:rsid w:val="00373416"/>
    <w:rsid w:val="00376578"/>
    <w:rsid w:val="00381614"/>
    <w:rsid w:val="003820D6"/>
    <w:rsid w:val="003912C3"/>
    <w:rsid w:val="00397760"/>
    <w:rsid w:val="003A16B6"/>
    <w:rsid w:val="003A4299"/>
    <w:rsid w:val="003B2703"/>
    <w:rsid w:val="003D0643"/>
    <w:rsid w:val="003E20A9"/>
    <w:rsid w:val="003F5571"/>
    <w:rsid w:val="00423980"/>
    <w:rsid w:val="00426773"/>
    <w:rsid w:val="0043202B"/>
    <w:rsid w:val="0043506F"/>
    <w:rsid w:val="00436137"/>
    <w:rsid w:val="00442E99"/>
    <w:rsid w:val="00446510"/>
    <w:rsid w:val="004470A4"/>
    <w:rsid w:val="00455F5E"/>
    <w:rsid w:val="00457562"/>
    <w:rsid w:val="00471EBB"/>
    <w:rsid w:val="0048578B"/>
    <w:rsid w:val="0049366A"/>
    <w:rsid w:val="004A1B15"/>
    <w:rsid w:val="004A2BB5"/>
    <w:rsid w:val="004A7525"/>
    <w:rsid w:val="004B01C4"/>
    <w:rsid w:val="004C6BD5"/>
    <w:rsid w:val="004C776C"/>
    <w:rsid w:val="004D7E30"/>
    <w:rsid w:val="004E73CC"/>
    <w:rsid w:val="004F22BC"/>
    <w:rsid w:val="0050494E"/>
    <w:rsid w:val="0052211A"/>
    <w:rsid w:val="0053284C"/>
    <w:rsid w:val="00537DBA"/>
    <w:rsid w:val="005440AE"/>
    <w:rsid w:val="005460B8"/>
    <w:rsid w:val="0055427C"/>
    <w:rsid w:val="0055797C"/>
    <w:rsid w:val="00564DD3"/>
    <w:rsid w:val="00576C01"/>
    <w:rsid w:val="005862E6"/>
    <w:rsid w:val="005A060B"/>
    <w:rsid w:val="005B1BE4"/>
    <w:rsid w:val="005B2F02"/>
    <w:rsid w:val="005C69D4"/>
    <w:rsid w:val="005D0F67"/>
    <w:rsid w:val="005D1D32"/>
    <w:rsid w:val="005D287E"/>
    <w:rsid w:val="005F350E"/>
    <w:rsid w:val="005F49F6"/>
    <w:rsid w:val="00606236"/>
    <w:rsid w:val="006145CD"/>
    <w:rsid w:val="00623350"/>
    <w:rsid w:val="00626F82"/>
    <w:rsid w:val="006334E8"/>
    <w:rsid w:val="00635EC4"/>
    <w:rsid w:val="00641279"/>
    <w:rsid w:val="0064158D"/>
    <w:rsid w:val="0065144D"/>
    <w:rsid w:val="006633B5"/>
    <w:rsid w:val="00673802"/>
    <w:rsid w:val="00676B4F"/>
    <w:rsid w:val="0068723A"/>
    <w:rsid w:val="00696B36"/>
    <w:rsid w:val="006B200F"/>
    <w:rsid w:val="006B4F79"/>
    <w:rsid w:val="006C774A"/>
    <w:rsid w:val="006D1021"/>
    <w:rsid w:val="006F062D"/>
    <w:rsid w:val="007058AF"/>
    <w:rsid w:val="00716287"/>
    <w:rsid w:val="00730E13"/>
    <w:rsid w:val="00736A63"/>
    <w:rsid w:val="007442FB"/>
    <w:rsid w:val="007464FB"/>
    <w:rsid w:val="007554B9"/>
    <w:rsid w:val="00760E20"/>
    <w:rsid w:val="00761430"/>
    <w:rsid w:val="007629B8"/>
    <w:rsid w:val="00766C72"/>
    <w:rsid w:val="00772373"/>
    <w:rsid w:val="007754FE"/>
    <w:rsid w:val="00784B6D"/>
    <w:rsid w:val="0079081D"/>
    <w:rsid w:val="00794E8D"/>
    <w:rsid w:val="007A35EB"/>
    <w:rsid w:val="007A4653"/>
    <w:rsid w:val="007B6FFA"/>
    <w:rsid w:val="007C2BCD"/>
    <w:rsid w:val="007C2E72"/>
    <w:rsid w:val="007C76F3"/>
    <w:rsid w:val="007E1516"/>
    <w:rsid w:val="007E4FE0"/>
    <w:rsid w:val="007F42D5"/>
    <w:rsid w:val="008024E0"/>
    <w:rsid w:val="00810F40"/>
    <w:rsid w:val="00815158"/>
    <w:rsid w:val="008156F1"/>
    <w:rsid w:val="00823395"/>
    <w:rsid w:val="00826262"/>
    <w:rsid w:val="0083507F"/>
    <w:rsid w:val="00850039"/>
    <w:rsid w:val="00852C53"/>
    <w:rsid w:val="00853E28"/>
    <w:rsid w:val="008564BB"/>
    <w:rsid w:val="00860FBD"/>
    <w:rsid w:val="00867724"/>
    <w:rsid w:val="008801CF"/>
    <w:rsid w:val="0088212D"/>
    <w:rsid w:val="00891730"/>
    <w:rsid w:val="008A3809"/>
    <w:rsid w:val="008A6F04"/>
    <w:rsid w:val="008B38D2"/>
    <w:rsid w:val="008D58C2"/>
    <w:rsid w:val="008E0907"/>
    <w:rsid w:val="008E5D45"/>
    <w:rsid w:val="008E6A31"/>
    <w:rsid w:val="008F0B95"/>
    <w:rsid w:val="008F14BE"/>
    <w:rsid w:val="00935027"/>
    <w:rsid w:val="00935AEC"/>
    <w:rsid w:val="009478B7"/>
    <w:rsid w:val="00956AF2"/>
    <w:rsid w:val="009657CD"/>
    <w:rsid w:val="00971070"/>
    <w:rsid w:val="00971EA1"/>
    <w:rsid w:val="009764C6"/>
    <w:rsid w:val="0098698F"/>
    <w:rsid w:val="009947DF"/>
    <w:rsid w:val="009A138C"/>
    <w:rsid w:val="009A363E"/>
    <w:rsid w:val="009B0FA5"/>
    <w:rsid w:val="009B2F05"/>
    <w:rsid w:val="009C162C"/>
    <w:rsid w:val="009E5039"/>
    <w:rsid w:val="009E7BA2"/>
    <w:rsid w:val="009F43A5"/>
    <w:rsid w:val="00A00EF0"/>
    <w:rsid w:val="00A05375"/>
    <w:rsid w:val="00A10013"/>
    <w:rsid w:val="00A165F9"/>
    <w:rsid w:val="00A23BE5"/>
    <w:rsid w:val="00A26331"/>
    <w:rsid w:val="00A32CEF"/>
    <w:rsid w:val="00A37CC2"/>
    <w:rsid w:val="00A44922"/>
    <w:rsid w:val="00A44CA0"/>
    <w:rsid w:val="00A46909"/>
    <w:rsid w:val="00A5285C"/>
    <w:rsid w:val="00A55C52"/>
    <w:rsid w:val="00A571DF"/>
    <w:rsid w:val="00A63E19"/>
    <w:rsid w:val="00A67B1C"/>
    <w:rsid w:val="00A67CE4"/>
    <w:rsid w:val="00A70091"/>
    <w:rsid w:val="00A75899"/>
    <w:rsid w:val="00A7714F"/>
    <w:rsid w:val="00A81F36"/>
    <w:rsid w:val="00A8214B"/>
    <w:rsid w:val="00A8325F"/>
    <w:rsid w:val="00A839C1"/>
    <w:rsid w:val="00A90BDD"/>
    <w:rsid w:val="00A94396"/>
    <w:rsid w:val="00AA487B"/>
    <w:rsid w:val="00AC0BE3"/>
    <w:rsid w:val="00AD6D78"/>
    <w:rsid w:val="00AD7405"/>
    <w:rsid w:val="00AE56E7"/>
    <w:rsid w:val="00AF2AFA"/>
    <w:rsid w:val="00B10549"/>
    <w:rsid w:val="00B13A4D"/>
    <w:rsid w:val="00B559C4"/>
    <w:rsid w:val="00B627C8"/>
    <w:rsid w:val="00B63753"/>
    <w:rsid w:val="00B71353"/>
    <w:rsid w:val="00B743D8"/>
    <w:rsid w:val="00B83113"/>
    <w:rsid w:val="00B83876"/>
    <w:rsid w:val="00B8525A"/>
    <w:rsid w:val="00BA0B7E"/>
    <w:rsid w:val="00BB4A48"/>
    <w:rsid w:val="00BC4719"/>
    <w:rsid w:val="00BC4C25"/>
    <w:rsid w:val="00BC515D"/>
    <w:rsid w:val="00BD416F"/>
    <w:rsid w:val="00BD7FB4"/>
    <w:rsid w:val="00BE4BAB"/>
    <w:rsid w:val="00BE4D7F"/>
    <w:rsid w:val="00BF2F35"/>
    <w:rsid w:val="00BF632C"/>
    <w:rsid w:val="00C03372"/>
    <w:rsid w:val="00C128DF"/>
    <w:rsid w:val="00C165A1"/>
    <w:rsid w:val="00C24261"/>
    <w:rsid w:val="00C3092F"/>
    <w:rsid w:val="00C32505"/>
    <w:rsid w:val="00C34A04"/>
    <w:rsid w:val="00C4151C"/>
    <w:rsid w:val="00C44478"/>
    <w:rsid w:val="00C52111"/>
    <w:rsid w:val="00C55270"/>
    <w:rsid w:val="00C6301D"/>
    <w:rsid w:val="00C63A65"/>
    <w:rsid w:val="00C76579"/>
    <w:rsid w:val="00C76E4E"/>
    <w:rsid w:val="00C91D84"/>
    <w:rsid w:val="00CA4DD7"/>
    <w:rsid w:val="00CA7115"/>
    <w:rsid w:val="00CC256F"/>
    <w:rsid w:val="00CC4331"/>
    <w:rsid w:val="00CD3658"/>
    <w:rsid w:val="00CE6A64"/>
    <w:rsid w:val="00CF5825"/>
    <w:rsid w:val="00D0229F"/>
    <w:rsid w:val="00D105FA"/>
    <w:rsid w:val="00D239E3"/>
    <w:rsid w:val="00D4104F"/>
    <w:rsid w:val="00D42438"/>
    <w:rsid w:val="00D53C17"/>
    <w:rsid w:val="00D57F82"/>
    <w:rsid w:val="00D66F57"/>
    <w:rsid w:val="00D711DF"/>
    <w:rsid w:val="00D845F6"/>
    <w:rsid w:val="00D9176D"/>
    <w:rsid w:val="00D91B8F"/>
    <w:rsid w:val="00D9289D"/>
    <w:rsid w:val="00D95A69"/>
    <w:rsid w:val="00DA099F"/>
    <w:rsid w:val="00DA3E64"/>
    <w:rsid w:val="00DB0703"/>
    <w:rsid w:val="00DB3588"/>
    <w:rsid w:val="00DC4968"/>
    <w:rsid w:val="00DC6705"/>
    <w:rsid w:val="00DE1406"/>
    <w:rsid w:val="00DF35D2"/>
    <w:rsid w:val="00E0248D"/>
    <w:rsid w:val="00E04EE2"/>
    <w:rsid w:val="00E06D09"/>
    <w:rsid w:val="00E1366D"/>
    <w:rsid w:val="00E1625C"/>
    <w:rsid w:val="00E33982"/>
    <w:rsid w:val="00E342B9"/>
    <w:rsid w:val="00E479AE"/>
    <w:rsid w:val="00E5617A"/>
    <w:rsid w:val="00E71656"/>
    <w:rsid w:val="00E826CA"/>
    <w:rsid w:val="00E924FA"/>
    <w:rsid w:val="00E96B29"/>
    <w:rsid w:val="00EA3D66"/>
    <w:rsid w:val="00EA50F5"/>
    <w:rsid w:val="00EB26C2"/>
    <w:rsid w:val="00EC5AAF"/>
    <w:rsid w:val="00ED0A14"/>
    <w:rsid w:val="00ED448F"/>
    <w:rsid w:val="00ED594D"/>
    <w:rsid w:val="00F40C94"/>
    <w:rsid w:val="00F50D89"/>
    <w:rsid w:val="00F57B8F"/>
    <w:rsid w:val="00F65AF1"/>
    <w:rsid w:val="00F74021"/>
    <w:rsid w:val="00F8194A"/>
    <w:rsid w:val="00FD4E58"/>
    <w:rsid w:val="00FE2747"/>
    <w:rsid w:val="00FE7CE1"/>
    <w:rsid w:val="00FF7033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1204EF8-67C8-46BB-B672-E97674338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link w:val="Tekstpodstawowy3Znak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DC6705"/>
    <w:rPr>
      <w:lang w:val="pl-PL" w:eastAsia="pl-PL" w:bidi="ar-SA"/>
    </w:rPr>
  </w:style>
  <w:style w:type="character" w:customStyle="1" w:styleId="ZnakZnak">
    <w:name w:val="Znak Znak"/>
    <w:locked/>
    <w:rsid w:val="005D0F67"/>
    <w:rPr>
      <w:lang w:val="pl-PL" w:eastAsia="pl-PL" w:bidi="ar-SA"/>
    </w:rPr>
  </w:style>
  <w:style w:type="character" w:customStyle="1" w:styleId="Nagwek6Znak">
    <w:name w:val="Nagłówek 6 Znak"/>
    <w:link w:val="Nagwek6"/>
    <w:rsid w:val="00BF2F35"/>
    <w:rPr>
      <w:b/>
      <w:bCs/>
      <w:sz w:val="22"/>
      <w:szCs w:val="22"/>
    </w:rPr>
  </w:style>
  <w:style w:type="character" w:customStyle="1" w:styleId="Tekstpodstawowy3Znak">
    <w:name w:val="Tekst podstawowy 3 Znak"/>
    <w:link w:val="Tekstpodstawowy3"/>
    <w:rsid w:val="00BF2F3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53SFUwak9ZZUhuNjdoYlVKU3FaZk5TMEJia1h0OFhPM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Jyo3vBor2VeuOlw2uP+FQXJb02p1ykSJ9FAcqrSzqaY=</DigestValue>
      </Reference>
      <Reference URI="#INFO">
        <DigestMethod Algorithm="http://www.w3.org/2001/04/xmlenc#sha256"/>
        <DigestValue>XMapND4LEKDDV3W6E7YjGSRW7V6qpkBCdnNsXuJXEKs=</DigestValue>
      </Reference>
    </SignedInfo>
    <SignatureValue>nVbO0B1By0lnsiXDAtIXxcmKEbsLfIKaB5dq2v24EiglF/zI+aJqVQql+iXHTG7CqMkpZE9hvFhVhfPRBG/x6w==</SignatureValue>
    <Object Id="INFO">
      <ArrayOfString xmlns:xsi="http://www.w3.org/2001/XMLSchema-instance" xmlns:xsd="http://www.w3.org/2001/XMLSchema" xmlns="">
        <string>wHU0jOYeHn67hbUJSqZfNS0BbkXt8XO2</string>
      </ArrayOfString>
    </Object>
  </Signature>
</WrappedLabel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1AA618-B7BA-4586-8F89-3F64E3544F5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06B6BC7-A28D-4BB9-B3C5-9D0255ED90D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00D169DA-3135-4EFD-A22A-692E2DF79E70}"/>
</file>

<file path=customXml/itemProps4.xml><?xml version="1.0" encoding="utf-8"?>
<ds:datastoreItem xmlns:ds="http://schemas.openxmlformats.org/officeDocument/2006/customXml" ds:itemID="{FC56CEEE-A1D7-4C7C-9AF3-7B5CDF6D8B54}"/>
</file>

<file path=customXml/itemProps5.xml><?xml version="1.0" encoding="utf-8"?>
<ds:datastoreItem xmlns:ds="http://schemas.openxmlformats.org/officeDocument/2006/customXml" ds:itemID="{E01FC4FD-1050-4740-A606-0080AD4D35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433</Words>
  <Characters>2970</Characters>
  <Application>Microsoft Office Word</Application>
  <DocSecurity>0</DocSecurity>
  <Lines>141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dcterms:created xsi:type="dcterms:W3CDTF">2025-04-28T11:04:00Z</dcterms:created>
  <dcterms:modified xsi:type="dcterms:W3CDTF">2025-07-07T12:51:00Z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c25da7b0-9c0c-49c0-a5a1-8892012e07b7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8f3c025f-0444-4668-a3ce-64a5d349b913</vt:lpwstr>
  </property>
  <property fmtid="{D5CDD505-2E9C-101B-9397-08002B2CF9AE}" pid="13" name="bjpmDocIH">
    <vt:lpwstr>zYQ4Zgx1H4HRbx8DlUxUA4HQBx7nR7Ss</vt:lpwstr>
  </property>
  <property fmtid="{D5CDD505-2E9C-101B-9397-08002B2CF9AE}" pid="14" name="ContentTypeId">
    <vt:lpwstr>0x0101006587C6113E7CD64FAE3E6897064E80DE</vt:lpwstr>
  </property>
</Properties>
</file>